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C471D9">
        <w:t>NOVEMBER 8</w:t>
      </w:r>
      <w:r w:rsidR="00BE178B">
        <w:t>, 2016</w:t>
      </w:r>
    </w:p>
    <w:p w:rsidR="00C85DA6" w:rsidRDefault="00C85DA6"/>
    <w:p w:rsidR="002C4F6C" w:rsidRDefault="002C4F6C"/>
    <w:p w:rsidR="003642AF" w:rsidRDefault="003642AF">
      <w:r>
        <w:tab/>
        <w:t xml:space="preserve">The Board of Commissioners of the St. Bernard Port, Harbor and Terminal District met in regular session on </w:t>
      </w:r>
      <w:r w:rsidR="00C471D9">
        <w:t>November 8</w:t>
      </w:r>
      <w:r w:rsidR="00BE178B">
        <w:t>, 2016</w:t>
      </w:r>
      <w:r>
        <w:t xml:space="preserve">, at </w:t>
      </w:r>
      <w:r w:rsidR="006B6D81">
        <w:t>1</w:t>
      </w:r>
      <w:r w:rsidR="0064235F">
        <w:t>2</w:t>
      </w:r>
      <w:r w:rsidR="008D6144">
        <w:t>:00</w:t>
      </w:r>
      <w:r>
        <w:t xml:space="preserve"> </w:t>
      </w:r>
      <w:r w:rsidR="0064235F">
        <w:t>noon</w:t>
      </w:r>
      <w:r>
        <w:t xml:space="preserve"> in the </w:t>
      </w:r>
      <w:r w:rsidR="0084554A">
        <w:t>board</w:t>
      </w:r>
      <w:r>
        <w:t xml:space="preserve">room of its office located at </w:t>
      </w:r>
      <w:r w:rsidR="0084554A">
        <w:t>100 Port Boulevard</w:t>
      </w:r>
      <w:r>
        <w:t>, Chalmette, Louisiana.</w:t>
      </w:r>
      <w:r w:rsidR="00C67858">
        <w:t xml:space="preserve"> </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DA7A4F" w:rsidRDefault="006E6349" w:rsidP="0096377E">
      <w:pPr>
        <w:ind w:firstLine="720"/>
      </w:pPr>
      <w:r>
        <w:t>Members present were:</w:t>
      </w:r>
      <w:r w:rsidR="00AD6CC7">
        <w:t xml:space="preserve">  </w:t>
      </w:r>
      <w:r w:rsidR="00BE178B">
        <w:t xml:space="preserve">Ms. Cheri C. Quigley, President; </w:t>
      </w:r>
      <w:r w:rsidR="00B64A4B">
        <w:t>Rev. Henr</w:t>
      </w:r>
      <w:r w:rsidR="00BE178B">
        <w:t xml:space="preserve">y Ballard, Jr., Vice President and </w:t>
      </w:r>
      <w:r w:rsidR="00AD6CC7">
        <w:t xml:space="preserve">Mr. Elton J. LeBlanc, </w:t>
      </w:r>
      <w:r w:rsidR="00600AD5">
        <w:t>Secretary</w:t>
      </w:r>
      <w:r w:rsidR="0064235F">
        <w:t xml:space="preserve">.  </w:t>
      </w:r>
      <w:r w:rsidR="002E6387">
        <w:t>Absent was</w:t>
      </w:r>
      <w:r w:rsidR="00BE178B">
        <w:t xml:space="preserve"> Mr. Harold J. Anderson, Treasurer</w:t>
      </w:r>
      <w:r w:rsidR="002E6387">
        <w:t>.</w:t>
      </w:r>
      <w:r w:rsidR="00BE178B">
        <w:t xml:space="preserve">  </w:t>
      </w:r>
      <w:r w:rsidR="0096377E">
        <w:t>Also present were Dr. Robert Scafidel, Executive Director; Ms. Denise Kraesig, Executive Assistant; Mr. Drew Heap</w:t>
      </w:r>
      <w:r>
        <w:t>hy, Director of Administration</w:t>
      </w:r>
      <w:r w:rsidR="00C57399">
        <w:t xml:space="preserve">; </w:t>
      </w:r>
      <w:r w:rsidR="00C67858">
        <w:t xml:space="preserve">Mr. Jerry Graves, Director of Operations; </w:t>
      </w:r>
      <w:r w:rsidR="0064235F">
        <w:t xml:space="preserve">Mr. Ted Roche, Project Engineer; </w:t>
      </w:r>
      <w:r w:rsidR="00443DF8">
        <w:t>Mr.</w:t>
      </w:r>
      <w:r w:rsidR="002E6387">
        <w:t xml:space="preserve"> Sal Cusimano, Agreement Analyst</w:t>
      </w:r>
      <w:r w:rsidR="004A0F1E">
        <w:t>;</w:t>
      </w:r>
      <w:r w:rsidR="00080627">
        <w:t xml:space="preserve"> </w:t>
      </w:r>
      <w:r w:rsidR="00BE178B">
        <w:t xml:space="preserve">Mr. Ricky Melerine, Public Relations; </w:t>
      </w:r>
      <w:r w:rsidR="00C471D9">
        <w:t xml:space="preserve">Mr. Marty Nunez, Security Officer; </w:t>
      </w:r>
      <w:r w:rsidR="005C4D51">
        <w:t>Mr.</w:t>
      </w:r>
      <w:r w:rsidR="00C67858">
        <w:t>’s</w:t>
      </w:r>
      <w:r w:rsidR="005C4D51">
        <w:t xml:space="preserve"> </w:t>
      </w:r>
      <w:r w:rsidR="00C67858">
        <w:t>David Fennelly</w:t>
      </w:r>
      <w:r w:rsidR="002E6387">
        <w:t>,</w:t>
      </w:r>
      <w:r w:rsidR="00C67858">
        <w:t xml:space="preserve"> Gary Poirrier</w:t>
      </w:r>
      <w:r w:rsidR="002E6387">
        <w:t xml:space="preserve"> and </w:t>
      </w:r>
      <w:r w:rsidR="00C471D9">
        <w:t>Todd Fuller</w:t>
      </w:r>
      <w:r w:rsidR="005C4D51">
        <w:t>, Associated Terminals</w:t>
      </w:r>
      <w:r w:rsidR="001D1D32">
        <w:t>;</w:t>
      </w:r>
      <w:r w:rsidR="00C471D9">
        <w:t xml:space="preserve"> </w:t>
      </w:r>
      <w:r w:rsidR="001D1D32">
        <w:t xml:space="preserve">Mr.  Bill Stamm, Duplantier, Hrapmann, Hogan &amp; Maher, LLP </w:t>
      </w:r>
      <w:r w:rsidR="00C471D9">
        <w:t xml:space="preserve">and Ms. Deborah Keller, D.D.Keller &amp; Partners.  </w:t>
      </w:r>
    </w:p>
    <w:p w:rsidR="00C471D9" w:rsidRDefault="00C471D9" w:rsidP="0096377E">
      <w:pPr>
        <w:ind w:firstLine="720"/>
      </w:pPr>
    </w:p>
    <w:p w:rsidR="002E6387" w:rsidRDefault="002E6387" w:rsidP="0096377E">
      <w:pPr>
        <w:ind w:firstLine="720"/>
      </w:pPr>
      <w:r>
        <w:t xml:space="preserve">President </w:t>
      </w:r>
      <w:r w:rsidR="00C04051">
        <w:t>Quigley</w:t>
      </w:r>
      <w:r>
        <w:t xml:space="preserve"> asked if there were any public comment in accordance with R.S. 42:14 (D)</w:t>
      </w:r>
      <w:r w:rsidR="005F480D">
        <w:t>.  Not hearing from anyone, he continued with the meeting.</w:t>
      </w:r>
    </w:p>
    <w:p w:rsidR="00F9476A" w:rsidRDefault="00F9476A" w:rsidP="0096377E">
      <w:pPr>
        <w:ind w:firstLine="720"/>
      </w:pPr>
    </w:p>
    <w:p w:rsidR="00BE6218" w:rsidRDefault="00E20B4D" w:rsidP="001B5FB8">
      <w:r>
        <w:tab/>
      </w:r>
      <w:r w:rsidR="00864529">
        <w:t xml:space="preserve">On motion of </w:t>
      </w:r>
      <w:r w:rsidR="00764617">
        <w:t xml:space="preserve">Mr. </w:t>
      </w:r>
      <w:r w:rsidR="005F480D">
        <w:t>LeBlanc</w:t>
      </w:r>
      <w:r w:rsidR="00864529">
        <w:t xml:space="preserve">, seconded by </w:t>
      </w:r>
      <w:r w:rsidR="00DA7A4F">
        <w:t>Rev. Ballard</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C471D9">
        <w:t>October 5, 2016</w:t>
      </w:r>
      <w:r w:rsidR="001B737E">
        <w:t xml:space="preserve">. </w:t>
      </w:r>
    </w:p>
    <w:p w:rsidR="00C471D9" w:rsidRDefault="00C471D9" w:rsidP="001B5FB8"/>
    <w:p w:rsidR="00C471D9" w:rsidRDefault="00C471D9" w:rsidP="001B5FB8">
      <w:r>
        <w:tab/>
        <w:t>President Quigley recognized Mr.  Bill Stamm from Duplantier, Hrapmann, Hogan &amp; Maher, LLP who presented the Fiscal year 2015-2016 Audit</w:t>
      </w:r>
      <w:r w:rsidR="001D1D32">
        <w:t xml:space="preserve"> to the Board</w:t>
      </w:r>
      <w:r>
        <w:t>.  Mr. Stamm stated that the Port received a Clean Opinion regarding the audit.</w:t>
      </w:r>
    </w:p>
    <w:p w:rsidR="00FE7342" w:rsidRDefault="00FE7342" w:rsidP="001B5FB8"/>
    <w:p w:rsidR="00FE7342" w:rsidRDefault="00FE7342" w:rsidP="005F480D">
      <w:r>
        <w:tab/>
      </w:r>
      <w:r w:rsidR="005F480D">
        <w:t xml:space="preserve">On motion of </w:t>
      </w:r>
      <w:r w:rsidR="001D1D32">
        <w:t>Mr. LeBlanc</w:t>
      </w:r>
      <w:r w:rsidR="005F480D">
        <w:t xml:space="preserve">, seconded by </w:t>
      </w:r>
      <w:r w:rsidR="001D1D32">
        <w:t>Rev. Ballard</w:t>
      </w:r>
      <w:r w:rsidR="005F480D">
        <w:t xml:space="preserve">, and after asking for any public comment, the Board unanimously approved </w:t>
      </w:r>
      <w:r w:rsidR="001D1D32">
        <w:t xml:space="preserve">to accept the Fiscal Year 2015-2016 Audit.  Mr. Heaphy thanked the Port’s staff for all their </w:t>
      </w:r>
      <w:r w:rsidR="00CE35DD">
        <w:t xml:space="preserve">assistance </w:t>
      </w:r>
      <w:r w:rsidR="001D1D32">
        <w:t>during the Audit.</w:t>
      </w:r>
    </w:p>
    <w:p w:rsidR="005F480D" w:rsidRDefault="005F480D" w:rsidP="005F480D"/>
    <w:p w:rsidR="005F480D" w:rsidRDefault="005F480D" w:rsidP="005F480D">
      <w:pPr>
        <w:ind w:firstLine="720"/>
      </w:pPr>
      <w:r>
        <w:t xml:space="preserve">On motion of </w:t>
      </w:r>
      <w:r w:rsidR="00DA7A4F">
        <w:t>Rev. Ballard</w:t>
      </w:r>
      <w:r>
        <w:t xml:space="preserve">, seconded by Mr. LeBlanc, and after asking for any public comment, the Board unanimously approved </w:t>
      </w:r>
      <w:r w:rsidR="00D931E6">
        <w:t>of a new lease with Don Caudill for 4,800 sq. ft. of storage space located at 410 Bonita Drive, North Half of Bldg. 176, Chalmette Terminal</w:t>
      </w:r>
      <w:r>
        <w:t>.</w:t>
      </w:r>
    </w:p>
    <w:p w:rsidR="00FE7342" w:rsidRDefault="00FE7342" w:rsidP="005F480D"/>
    <w:p w:rsidR="005F480D" w:rsidRDefault="005F480D" w:rsidP="005F480D">
      <w:pPr>
        <w:ind w:firstLine="720"/>
      </w:pPr>
      <w:r>
        <w:t xml:space="preserve">On motion of Mr. LeBlanc, seconded by </w:t>
      </w:r>
      <w:r w:rsidR="00C04051">
        <w:t>Rev. Ballard</w:t>
      </w:r>
      <w:r>
        <w:t xml:space="preserve">, and after asking for any public comment, the Board unanimously approved </w:t>
      </w:r>
      <w:r w:rsidR="00C04051">
        <w:t xml:space="preserve">a </w:t>
      </w:r>
      <w:r w:rsidR="00D931E6">
        <w:t>new lease with Moran Plumbing for 3,660 sq. ft. of manufacturing space located at 411 Bonita Drive, Building 61-F, Chalmette Terminal</w:t>
      </w:r>
      <w:r>
        <w:t>.</w:t>
      </w:r>
    </w:p>
    <w:p w:rsidR="005F480D" w:rsidRDefault="005F480D" w:rsidP="005F480D">
      <w:pPr>
        <w:ind w:firstLine="720"/>
      </w:pPr>
    </w:p>
    <w:p w:rsidR="00C04051" w:rsidRDefault="00C04051" w:rsidP="005F480D">
      <w:pPr>
        <w:ind w:firstLine="720"/>
      </w:pPr>
    </w:p>
    <w:p w:rsidR="00C04051" w:rsidRPr="004E5992" w:rsidRDefault="00C04051" w:rsidP="00C04051">
      <w:r w:rsidRPr="004E5992">
        <w:t>Regular Monthly Meeting</w:t>
      </w:r>
    </w:p>
    <w:p w:rsidR="00C04051" w:rsidRDefault="00D931E6" w:rsidP="00C04051">
      <w:r>
        <w:t>November 8</w:t>
      </w:r>
      <w:r w:rsidR="00C04051">
        <w:t>, 2016</w:t>
      </w:r>
    </w:p>
    <w:p w:rsidR="00C04051" w:rsidRDefault="00C04051" w:rsidP="00C04051">
      <w:r>
        <w:t>Page 2</w:t>
      </w:r>
    </w:p>
    <w:p w:rsidR="00C04051" w:rsidRDefault="00C04051" w:rsidP="00C04051"/>
    <w:p w:rsidR="00C04051" w:rsidRDefault="00C04051" w:rsidP="005F480D">
      <w:pPr>
        <w:ind w:firstLine="720"/>
      </w:pPr>
    </w:p>
    <w:p w:rsidR="00EB6193" w:rsidRPr="00EB6193" w:rsidRDefault="00EB6193" w:rsidP="00EB6193">
      <w:pPr>
        <w:widowControl w:val="0"/>
        <w:autoSpaceDE w:val="0"/>
        <w:autoSpaceDN w:val="0"/>
        <w:adjustRightInd w:val="0"/>
        <w:ind w:firstLine="720"/>
      </w:pPr>
      <w:r>
        <w:t xml:space="preserve">President Quigley informed the Board that Request </w:t>
      </w:r>
      <w:r w:rsidRPr="00EB6193">
        <w:t xml:space="preserve">for Proposals were received in the Port office on Friday, October 28, 2016, at 2:00 p.m. for the Violet Breasting Dolphin Removal project. The RFP’s were as follows: </w:t>
      </w:r>
    </w:p>
    <w:p w:rsidR="00EB6193" w:rsidRPr="00EB6193" w:rsidRDefault="00EB6193" w:rsidP="00EB6193">
      <w:pPr>
        <w:widowControl w:val="0"/>
        <w:autoSpaceDE w:val="0"/>
        <w:autoSpaceDN w:val="0"/>
        <w:adjustRightInd w:val="0"/>
        <w:ind w:left="720"/>
      </w:pPr>
    </w:p>
    <w:p w:rsidR="00EB6193" w:rsidRPr="00EB6193" w:rsidRDefault="00EB6193" w:rsidP="00EB6193">
      <w:pPr>
        <w:widowControl w:val="0"/>
        <w:autoSpaceDE w:val="0"/>
        <w:autoSpaceDN w:val="0"/>
        <w:adjustRightInd w:val="0"/>
        <w:ind w:left="720" w:firstLine="720"/>
      </w:pPr>
      <w:r w:rsidRPr="00EB6193">
        <w:rPr>
          <w:u w:val="single"/>
        </w:rPr>
        <w:t>Contractors</w:t>
      </w:r>
      <w:r w:rsidRPr="00EB6193">
        <w:tab/>
      </w:r>
      <w:r w:rsidRPr="00EB6193">
        <w:tab/>
      </w:r>
      <w:r w:rsidRPr="00EB6193">
        <w:tab/>
      </w:r>
      <w:r w:rsidRPr="00EB6193">
        <w:tab/>
      </w:r>
      <w:r w:rsidRPr="00EB6193">
        <w:tab/>
      </w:r>
      <w:r w:rsidRPr="00EB6193">
        <w:rPr>
          <w:u w:val="single"/>
        </w:rPr>
        <w:t>RFP’s</w:t>
      </w:r>
    </w:p>
    <w:p w:rsidR="00EB6193" w:rsidRPr="00EB6193" w:rsidRDefault="00EB6193" w:rsidP="00EB6193">
      <w:pPr>
        <w:widowControl w:val="0"/>
        <w:autoSpaceDE w:val="0"/>
        <w:autoSpaceDN w:val="0"/>
        <w:adjustRightInd w:val="0"/>
        <w:ind w:left="720" w:firstLine="720"/>
      </w:pPr>
      <w:r w:rsidRPr="00EB6193">
        <w:t>Durward Dunn, Inc.</w:t>
      </w:r>
      <w:r w:rsidRPr="00EB6193">
        <w:tab/>
      </w:r>
      <w:r w:rsidRPr="00EB6193">
        <w:tab/>
      </w:r>
      <w:r w:rsidRPr="00EB6193">
        <w:tab/>
      </w:r>
      <w:r w:rsidRPr="00EB6193">
        <w:tab/>
        <w:t>$  76,800.00</w:t>
      </w:r>
    </w:p>
    <w:p w:rsidR="00EB6193" w:rsidRPr="00EB6193" w:rsidRDefault="00EB6193" w:rsidP="00EB6193">
      <w:pPr>
        <w:widowControl w:val="0"/>
        <w:autoSpaceDE w:val="0"/>
        <w:autoSpaceDN w:val="0"/>
        <w:adjustRightInd w:val="0"/>
        <w:ind w:left="1440"/>
      </w:pPr>
      <w:r w:rsidRPr="00EB6193">
        <w:t>McKinney Salvage and Heavy Lift</w:t>
      </w:r>
      <w:r w:rsidRPr="00EB6193">
        <w:tab/>
      </w:r>
      <w:r w:rsidRPr="00EB6193">
        <w:tab/>
        <w:t>$112,000.00</w:t>
      </w:r>
    </w:p>
    <w:p w:rsidR="00EB6193" w:rsidRPr="00EB6193" w:rsidRDefault="00EB6193" w:rsidP="00EB6193">
      <w:pPr>
        <w:widowControl w:val="0"/>
        <w:autoSpaceDE w:val="0"/>
        <w:autoSpaceDN w:val="0"/>
        <w:adjustRightInd w:val="0"/>
        <w:ind w:left="720" w:firstLine="720"/>
      </w:pPr>
      <w:r w:rsidRPr="00EB6193">
        <w:t>Boh Bros.</w:t>
      </w:r>
      <w:r w:rsidRPr="00EB6193">
        <w:tab/>
      </w:r>
      <w:r w:rsidRPr="00EB6193">
        <w:tab/>
      </w:r>
      <w:r w:rsidRPr="00EB6193">
        <w:tab/>
      </w:r>
      <w:r w:rsidRPr="00EB6193">
        <w:tab/>
      </w:r>
      <w:r w:rsidRPr="00EB6193">
        <w:tab/>
        <w:t>$152,500.00</w:t>
      </w:r>
    </w:p>
    <w:p w:rsidR="00EB6193" w:rsidRPr="00EB6193" w:rsidRDefault="00EB6193" w:rsidP="00EB6193">
      <w:pPr>
        <w:widowControl w:val="0"/>
        <w:autoSpaceDE w:val="0"/>
        <w:autoSpaceDN w:val="0"/>
        <w:adjustRightInd w:val="0"/>
        <w:ind w:left="720" w:firstLine="720"/>
      </w:pPr>
      <w:r w:rsidRPr="00EB6193">
        <w:t>Couvillion Group</w:t>
      </w:r>
      <w:r w:rsidRPr="00EB6193">
        <w:tab/>
      </w:r>
      <w:r w:rsidRPr="00EB6193">
        <w:tab/>
      </w:r>
      <w:r w:rsidRPr="00EB6193">
        <w:tab/>
      </w:r>
      <w:r w:rsidRPr="00EB6193">
        <w:tab/>
        <w:t>$300,800.00</w:t>
      </w:r>
    </w:p>
    <w:p w:rsidR="00EB6193" w:rsidRDefault="00EB6193" w:rsidP="005F480D">
      <w:pPr>
        <w:ind w:firstLine="720"/>
      </w:pPr>
    </w:p>
    <w:p w:rsidR="00EB6193" w:rsidRDefault="00EB6193" w:rsidP="005F480D">
      <w:pPr>
        <w:ind w:firstLine="720"/>
      </w:pPr>
      <w:r>
        <w:t>On motion of Rev. Ballard, seconded by Mr. LeBlanc, and after asking for any public comment</w:t>
      </w:r>
      <w:r w:rsidR="00D15E78">
        <w:t>, the Board unanimously approved to award the Request for Proposal to Durward Dunn, Inc. in the amount of $76,800.00.</w:t>
      </w:r>
    </w:p>
    <w:p w:rsidR="00EB6193" w:rsidRDefault="00EB6193" w:rsidP="005F480D">
      <w:pPr>
        <w:ind w:firstLine="720"/>
      </w:pPr>
    </w:p>
    <w:p w:rsidR="00F93E3E" w:rsidRDefault="00FE7342" w:rsidP="008E37BD">
      <w:r>
        <w:tab/>
      </w:r>
      <w:r w:rsidR="008E37BD">
        <w:t xml:space="preserve">President </w:t>
      </w:r>
      <w:r w:rsidR="004B4C89">
        <w:t>Quigley</w:t>
      </w:r>
      <w:r w:rsidR="00731518">
        <w:t xml:space="preserve"> </w:t>
      </w:r>
      <w:r w:rsidR="00F93E3E">
        <w:t>recognized Mr. Heaphy who gave the Finance Report.  Mr. Heaphy reported on the operating and capital budgets</w:t>
      </w:r>
      <w:r w:rsidR="00D15E78">
        <w:t>, Professional Services</w:t>
      </w:r>
      <w:r w:rsidR="00496EA3">
        <w:t xml:space="preserve"> and</w:t>
      </w:r>
      <w:r w:rsidR="00CE745F">
        <w:t xml:space="preserve"> </w:t>
      </w:r>
      <w:r w:rsidR="00F93E3E">
        <w:t xml:space="preserve">Lessees Arrears.  The Board discussed the Finance Report.  </w:t>
      </w:r>
      <w:r w:rsidR="008E37BD">
        <w:t xml:space="preserve">President </w:t>
      </w:r>
      <w:r w:rsidR="004B4C89">
        <w:t>Quigley</w:t>
      </w:r>
      <w:r w:rsidR="008F23B1">
        <w:t xml:space="preserve"> </w:t>
      </w:r>
      <w:r w:rsidR="00F93E3E">
        <w:t xml:space="preserve">thanked Mr. Heaphy for his report. </w:t>
      </w:r>
    </w:p>
    <w:p w:rsidR="006961C0" w:rsidRDefault="006961C0" w:rsidP="008E37BD"/>
    <w:p w:rsidR="006A764F" w:rsidRDefault="006961C0" w:rsidP="00496EA3">
      <w:r>
        <w:tab/>
      </w:r>
      <w:r w:rsidR="008E37BD">
        <w:t xml:space="preserve">President </w:t>
      </w:r>
      <w:r w:rsidR="00496EA3">
        <w:t>Quigley</w:t>
      </w:r>
      <w:r w:rsidR="00731518">
        <w:t xml:space="preserve"> </w:t>
      </w:r>
      <w:r w:rsidR="00740194">
        <w:t xml:space="preserve">recognized Dr. Scafidel who gave the Executive Director’s Report.  </w:t>
      </w:r>
      <w:r w:rsidR="00437CA3">
        <w:t xml:space="preserve">Dr. Scafidel </w:t>
      </w:r>
      <w:r w:rsidR="00365646">
        <w:t xml:space="preserve">recognized </w:t>
      </w:r>
      <w:r w:rsidR="00017187">
        <w:t xml:space="preserve">Mr. </w:t>
      </w:r>
      <w:r w:rsidR="005B7FC1">
        <w:t xml:space="preserve">Roche who gave an update on </w:t>
      </w:r>
      <w:r w:rsidR="008372D9">
        <w:t xml:space="preserve">ongoing </w:t>
      </w:r>
      <w:r w:rsidR="00496EA3">
        <w:t xml:space="preserve">construction </w:t>
      </w:r>
      <w:r w:rsidR="005B7FC1">
        <w:t>projects</w:t>
      </w:r>
      <w:r w:rsidR="00D15E78">
        <w:t xml:space="preserve">.  Dr. Scafidel then updated the Board on the American Association of Port Authorities’ convention held in New Orleans, the Port receiving the 2016 Friend of Tourism Award from the St. Bernard Tourist Commission, the Port’s Open House and the renewal for the Insurance Package being out for quotes.  </w:t>
      </w:r>
      <w:r w:rsidR="00695185">
        <w:t>The Board d</w:t>
      </w:r>
      <w:r w:rsidR="00C25EF9">
        <w:t>iscussed the Executive Director’s Report.</w:t>
      </w:r>
      <w:r w:rsidR="008372D9">
        <w:t xml:space="preserve">   </w:t>
      </w:r>
      <w:r w:rsidR="00695185">
        <w:t xml:space="preserve">President </w:t>
      </w:r>
      <w:r w:rsidR="00496EA3">
        <w:t>Quigley</w:t>
      </w:r>
      <w:r w:rsidR="008372D9">
        <w:t xml:space="preserve"> thanked Dr. Scafidel for his report.  </w:t>
      </w:r>
    </w:p>
    <w:p w:rsidR="00252AFA" w:rsidRDefault="00252AFA" w:rsidP="00496EA3"/>
    <w:p w:rsidR="00D15E78" w:rsidRDefault="00D15E78" w:rsidP="00D15E78">
      <w:pPr>
        <w:ind w:firstLine="720"/>
      </w:pPr>
      <w:r>
        <w:t>On motion of Rev. Ballard, seconded by Mr. LeBlanc, and after asking for any public comment, the Board unanimously approved Employee Policy Manual change: Section II, Page EA-5.</w:t>
      </w:r>
    </w:p>
    <w:p w:rsidR="00D15E78" w:rsidRDefault="00D15E78" w:rsidP="00D15E78">
      <w:pPr>
        <w:ind w:firstLine="720"/>
      </w:pPr>
    </w:p>
    <w:p w:rsidR="00D15E78" w:rsidRDefault="00D15E78" w:rsidP="00D15E78">
      <w:pPr>
        <w:ind w:firstLine="720"/>
      </w:pPr>
      <w:r>
        <w:t>On motion of Rev. Ballard, seconded by Mr. LeBlanc, and after asking for any public comment, the Board unanimously approved Employee Policy Manual change: Section II, Page EA-8.</w:t>
      </w:r>
    </w:p>
    <w:p w:rsidR="00252AFA" w:rsidRDefault="00252AFA" w:rsidP="00496EA3"/>
    <w:p w:rsidR="00D15E78" w:rsidRDefault="00D15E78" w:rsidP="00D15E78">
      <w:pPr>
        <w:ind w:firstLine="720"/>
      </w:pPr>
      <w:r>
        <w:t>On motion of Rev. Ballard, seconded by Mr. LeBlanc, and after asking for any public comment, the Board unanimously approved Employee Policy Manual change: Section II, Page EA-17.</w:t>
      </w:r>
    </w:p>
    <w:p w:rsidR="00CE76B5" w:rsidRDefault="00CE76B5" w:rsidP="00496EA3"/>
    <w:p w:rsidR="00D15E78" w:rsidRDefault="00D15E78" w:rsidP="00496EA3"/>
    <w:p w:rsidR="00CE76B5" w:rsidRPr="004E5992" w:rsidRDefault="00CE76B5" w:rsidP="00CE76B5">
      <w:r w:rsidRPr="004E5992">
        <w:lastRenderedPageBreak/>
        <w:t>Regular Monthly Meeting</w:t>
      </w:r>
    </w:p>
    <w:p w:rsidR="00CE76B5" w:rsidRDefault="00D15E78" w:rsidP="00CE76B5">
      <w:r>
        <w:t>November 8</w:t>
      </w:r>
      <w:r w:rsidR="00CE76B5">
        <w:t>, 2016</w:t>
      </w:r>
    </w:p>
    <w:p w:rsidR="00CE76B5" w:rsidRDefault="00CE76B5" w:rsidP="00CE76B5">
      <w:r>
        <w:t>Page 3</w:t>
      </w:r>
    </w:p>
    <w:p w:rsidR="00CE76B5" w:rsidRDefault="00CE76B5" w:rsidP="00496EA3"/>
    <w:p w:rsidR="00CE76B5" w:rsidRDefault="00CE76B5" w:rsidP="00496EA3"/>
    <w:p w:rsidR="00D15E78" w:rsidRDefault="00D15E78" w:rsidP="00D15E78">
      <w:pPr>
        <w:ind w:firstLine="720"/>
      </w:pPr>
      <w:r>
        <w:t>On motion of Rev. Ballard, seconded by Mr. LeBlanc, and after asking for any public comment, the Board unanimously approved Employee Policy Manual change: Section II, Page EA-19.</w:t>
      </w:r>
    </w:p>
    <w:p w:rsidR="00252AFA" w:rsidRDefault="00252AFA" w:rsidP="00D15E78"/>
    <w:p w:rsidR="00695185" w:rsidRDefault="00695185">
      <w:r>
        <w:tab/>
        <w:t xml:space="preserve">President </w:t>
      </w:r>
      <w:r w:rsidR="00496EA3">
        <w:t>Quigley</w:t>
      </w:r>
      <w:r>
        <w:t xml:space="preserve"> asked if there were any Old Business</w:t>
      </w:r>
      <w:r w:rsidR="00D15E78">
        <w:t xml:space="preserve">.  Dr. Scafidel recognized David Fennelly who gave an update </w:t>
      </w:r>
      <w:r w:rsidR="00906366">
        <w:t xml:space="preserve">on </w:t>
      </w:r>
      <w:r w:rsidR="00D15E78">
        <w:t>Associated Terminals.</w:t>
      </w:r>
    </w:p>
    <w:p w:rsidR="00D15E78" w:rsidRDefault="00D15E78"/>
    <w:p w:rsidR="00906366" w:rsidRDefault="00695185">
      <w:r>
        <w:tab/>
        <w:t xml:space="preserve">President </w:t>
      </w:r>
      <w:r w:rsidR="00496EA3">
        <w:t xml:space="preserve">Quigley </w:t>
      </w:r>
      <w:r>
        <w:t>asked if there were any New Business</w:t>
      </w:r>
      <w:r w:rsidR="00906366">
        <w:t>.  Mr. LeBlanc motioned to add to the agenda that all employees may leave after the board meeting in order to go vote.  The motion was seconded by Rev. Ballard.</w:t>
      </w:r>
    </w:p>
    <w:p w:rsidR="00906366" w:rsidRDefault="00906366"/>
    <w:p w:rsidR="00695185" w:rsidRDefault="00906366" w:rsidP="00906366">
      <w:pPr>
        <w:ind w:firstLine="720"/>
      </w:pPr>
      <w:r>
        <w:t>On motion of Mr. LeBlanc, seconded by Rev. Ballard</w:t>
      </w:r>
      <w:r w:rsidR="00695185">
        <w:t xml:space="preserve">, </w:t>
      </w:r>
      <w:r>
        <w:t>and after asking for any public comment, the Board unanimously approved that all employees may leave after the board meeting in order to go vote.</w:t>
      </w:r>
    </w:p>
    <w:p w:rsidR="00695185" w:rsidRDefault="00695185"/>
    <w:p w:rsidR="00577717" w:rsidRDefault="00E96A31" w:rsidP="001F3387">
      <w:pPr>
        <w:ind w:firstLine="720"/>
      </w:pPr>
      <w:r>
        <w:t xml:space="preserve">On motion of </w:t>
      </w:r>
      <w:r w:rsidR="00906366">
        <w:t>Rev. Ballard</w:t>
      </w:r>
      <w:r>
        <w:t>, seconded by</w:t>
      </w:r>
      <w:r w:rsidR="003839FA" w:rsidRPr="003839FA">
        <w:t xml:space="preserve"> </w:t>
      </w:r>
      <w:r w:rsidR="00906366">
        <w:t>Mr. LeBlanc</w:t>
      </w:r>
      <w:r>
        <w:t>, the meeting was adjourned.</w:t>
      </w:r>
    </w:p>
    <w:p w:rsidR="002C58CC" w:rsidRDefault="002C58CC" w:rsidP="00A758BF">
      <w:pPr>
        <w:jc w:val="right"/>
      </w:pPr>
    </w:p>
    <w:p w:rsidR="00E92C21" w:rsidRDefault="00800E53" w:rsidP="008F2E1F">
      <w:pPr>
        <w:ind w:left="5040"/>
      </w:pPr>
      <w:r>
        <w:t>/s/</w:t>
      </w:r>
      <w:bookmarkStart w:id="0" w:name="_GoBack"/>
      <w:bookmarkEnd w:id="0"/>
      <w:r w:rsidR="00A758BF">
        <w:t xml:space="preserve">  </w:t>
      </w:r>
      <w:r w:rsidR="00D576D1">
        <w:t>Elton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B1" w:rsidRDefault="008F23B1" w:rsidP="00B128D6">
      <w:r>
        <w:separator/>
      </w:r>
    </w:p>
  </w:endnote>
  <w:endnote w:type="continuationSeparator" w:id="0">
    <w:p w:rsidR="008F23B1" w:rsidRDefault="008F23B1" w:rsidP="00B1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B1" w:rsidRDefault="008F23B1" w:rsidP="00B128D6">
      <w:r>
        <w:separator/>
      </w:r>
    </w:p>
  </w:footnote>
  <w:footnote w:type="continuationSeparator" w:id="0">
    <w:p w:rsidR="008F23B1" w:rsidRDefault="008F23B1" w:rsidP="00B1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187"/>
    <w:rsid w:val="000177C7"/>
    <w:rsid w:val="00017F8F"/>
    <w:rsid w:val="000206B4"/>
    <w:rsid w:val="00020889"/>
    <w:rsid w:val="000218B8"/>
    <w:rsid w:val="00023EF5"/>
    <w:rsid w:val="0002418C"/>
    <w:rsid w:val="000241EA"/>
    <w:rsid w:val="000242AD"/>
    <w:rsid w:val="00030AAC"/>
    <w:rsid w:val="00030FF4"/>
    <w:rsid w:val="00032BFB"/>
    <w:rsid w:val="00033A38"/>
    <w:rsid w:val="0003478E"/>
    <w:rsid w:val="00034D5A"/>
    <w:rsid w:val="00035322"/>
    <w:rsid w:val="000353FF"/>
    <w:rsid w:val="0003679A"/>
    <w:rsid w:val="0003721D"/>
    <w:rsid w:val="00037E7A"/>
    <w:rsid w:val="000402B6"/>
    <w:rsid w:val="000403AD"/>
    <w:rsid w:val="000404DC"/>
    <w:rsid w:val="000409A7"/>
    <w:rsid w:val="00040B99"/>
    <w:rsid w:val="00042BB5"/>
    <w:rsid w:val="00043397"/>
    <w:rsid w:val="000439D3"/>
    <w:rsid w:val="000453CA"/>
    <w:rsid w:val="00046074"/>
    <w:rsid w:val="0004724B"/>
    <w:rsid w:val="00047BB8"/>
    <w:rsid w:val="000504A3"/>
    <w:rsid w:val="00050AA4"/>
    <w:rsid w:val="00051633"/>
    <w:rsid w:val="000527E2"/>
    <w:rsid w:val="000527E7"/>
    <w:rsid w:val="00053057"/>
    <w:rsid w:val="000531F8"/>
    <w:rsid w:val="000534FD"/>
    <w:rsid w:val="00053ECB"/>
    <w:rsid w:val="00054B53"/>
    <w:rsid w:val="00056091"/>
    <w:rsid w:val="000571F6"/>
    <w:rsid w:val="00057467"/>
    <w:rsid w:val="00060028"/>
    <w:rsid w:val="000609B7"/>
    <w:rsid w:val="00060E4F"/>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627"/>
    <w:rsid w:val="000809A6"/>
    <w:rsid w:val="00082732"/>
    <w:rsid w:val="00082D8D"/>
    <w:rsid w:val="00083432"/>
    <w:rsid w:val="000836A2"/>
    <w:rsid w:val="00083FF1"/>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97BF0"/>
    <w:rsid w:val="000A0EC1"/>
    <w:rsid w:val="000A45A2"/>
    <w:rsid w:val="000A53A0"/>
    <w:rsid w:val="000B09BD"/>
    <w:rsid w:val="000B1100"/>
    <w:rsid w:val="000B13C2"/>
    <w:rsid w:val="000B17C5"/>
    <w:rsid w:val="000B19C7"/>
    <w:rsid w:val="000B43BE"/>
    <w:rsid w:val="000B494D"/>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84D"/>
    <w:rsid w:val="000E193A"/>
    <w:rsid w:val="000E32DD"/>
    <w:rsid w:val="000E348F"/>
    <w:rsid w:val="000E38A3"/>
    <w:rsid w:val="000E4184"/>
    <w:rsid w:val="000E455E"/>
    <w:rsid w:val="000E46EF"/>
    <w:rsid w:val="000E484A"/>
    <w:rsid w:val="000E5ED8"/>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514"/>
    <w:rsid w:val="00101F3A"/>
    <w:rsid w:val="00102242"/>
    <w:rsid w:val="0010398E"/>
    <w:rsid w:val="00104386"/>
    <w:rsid w:val="001044D7"/>
    <w:rsid w:val="00105461"/>
    <w:rsid w:val="001054C3"/>
    <w:rsid w:val="00105A50"/>
    <w:rsid w:val="00105C6E"/>
    <w:rsid w:val="001079E9"/>
    <w:rsid w:val="00107F07"/>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1FDF"/>
    <w:rsid w:val="001723E9"/>
    <w:rsid w:val="0017484E"/>
    <w:rsid w:val="0017524B"/>
    <w:rsid w:val="00176E90"/>
    <w:rsid w:val="00176F8F"/>
    <w:rsid w:val="0018010B"/>
    <w:rsid w:val="001811D9"/>
    <w:rsid w:val="00181AB5"/>
    <w:rsid w:val="0018407C"/>
    <w:rsid w:val="00184861"/>
    <w:rsid w:val="00185C1C"/>
    <w:rsid w:val="001877D6"/>
    <w:rsid w:val="001919C5"/>
    <w:rsid w:val="00191E30"/>
    <w:rsid w:val="00191FAD"/>
    <w:rsid w:val="001926B7"/>
    <w:rsid w:val="00192B74"/>
    <w:rsid w:val="00193276"/>
    <w:rsid w:val="00194626"/>
    <w:rsid w:val="00194701"/>
    <w:rsid w:val="001973CF"/>
    <w:rsid w:val="00197453"/>
    <w:rsid w:val="00197E8D"/>
    <w:rsid w:val="001A0287"/>
    <w:rsid w:val="001A1B66"/>
    <w:rsid w:val="001A1C8B"/>
    <w:rsid w:val="001A280D"/>
    <w:rsid w:val="001A355C"/>
    <w:rsid w:val="001A3EB5"/>
    <w:rsid w:val="001A6A6C"/>
    <w:rsid w:val="001A70EB"/>
    <w:rsid w:val="001A75DF"/>
    <w:rsid w:val="001B078A"/>
    <w:rsid w:val="001B1E3A"/>
    <w:rsid w:val="001B212A"/>
    <w:rsid w:val="001B333A"/>
    <w:rsid w:val="001B3815"/>
    <w:rsid w:val="001B3C20"/>
    <w:rsid w:val="001B4B2C"/>
    <w:rsid w:val="001B4D08"/>
    <w:rsid w:val="001B5417"/>
    <w:rsid w:val="001B5FB8"/>
    <w:rsid w:val="001B6F7F"/>
    <w:rsid w:val="001B737E"/>
    <w:rsid w:val="001B73FB"/>
    <w:rsid w:val="001B7D3B"/>
    <w:rsid w:val="001B7DF8"/>
    <w:rsid w:val="001C032B"/>
    <w:rsid w:val="001C17D3"/>
    <w:rsid w:val="001C1FB8"/>
    <w:rsid w:val="001C3F45"/>
    <w:rsid w:val="001C4166"/>
    <w:rsid w:val="001C64D0"/>
    <w:rsid w:val="001C6B83"/>
    <w:rsid w:val="001C7837"/>
    <w:rsid w:val="001C7F82"/>
    <w:rsid w:val="001D171C"/>
    <w:rsid w:val="001D1756"/>
    <w:rsid w:val="001D17A6"/>
    <w:rsid w:val="001D1B55"/>
    <w:rsid w:val="001D1CE4"/>
    <w:rsid w:val="001D1D32"/>
    <w:rsid w:val="001D25E9"/>
    <w:rsid w:val="001D3837"/>
    <w:rsid w:val="001D4B94"/>
    <w:rsid w:val="001D5AA2"/>
    <w:rsid w:val="001E3D69"/>
    <w:rsid w:val="001E400C"/>
    <w:rsid w:val="001E7694"/>
    <w:rsid w:val="001F0620"/>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5B5D"/>
    <w:rsid w:val="002462E1"/>
    <w:rsid w:val="00246926"/>
    <w:rsid w:val="0025120E"/>
    <w:rsid w:val="002513BD"/>
    <w:rsid w:val="002516A2"/>
    <w:rsid w:val="00251B83"/>
    <w:rsid w:val="0025247E"/>
    <w:rsid w:val="00252AFA"/>
    <w:rsid w:val="002536B6"/>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3F2B"/>
    <w:rsid w:val="0027432C"/>
    <w:rsid w:val="002745A4"/>
    <w:rsid w:val="0027626F"/>
    <w:rsid w:val="00280049"/>
    <w:rsid w:val="00280D65"/>
    <w:rsid w:val="0028121F"/>
    <w:rsid w:val="002817C0"/>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4818"/>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3F45"/>
    <w:rsid w:val="002D439C"/>
    <w:rsid w:val="002D45BA"/>
    <w:rsid w:val="002D5C7D"/>
    <w:rsid w:val="002D5F43"/>
    <w:rsid w:val="002D606E"/>
    <w:rsid w:val="002D6268"/>
    <w:rsid w:val="002D71C1"/>
    <w:rsid w:val="002E053E"/>
    <w:rsid w:val="002E057E"/>
    <w:rsid w:val="002E3A61"/>
    <w:rsid w:val="002E53FD"/>
    <w:rsid w:val="002E61CB"/>
    <w:rsid w:val="002E6387"/>
    <w:rsid w:val="002E7828"/>
    <w:rsid w:val="002F091E"/>
    <w:rsid w:val="002F0A4D"/>
    <w:rsid w:val="002F0CCA"/>
    <w:rsid w:val="002F0FF2"/>
    <w:rsid w:val="002F15C6"/>
    <w:rsid w:val="002F172D"/>
    <w:rsid w:val="002F1C6F"/>
    <w:rsid w:val="002F3AE5"/>
    <w:rsid w:val="002F5E7C"/>
    <w:rsid w:val="002F6851"/>
    <w:rsid w:val="002F68E2"/>
    <w:rsid w:val="002F6CDC"/>
    <w:rsid w:val="002F7C4B"/>
    <w:rsid w:val="003013F6"/>
    <w:rsid w:val="00304330"/>
    <w:rsid w:val="0030507F"/>
    <w:rsid w:val="00305772"/>
    <w:rsid w:val="00305A7A"/>
    <w:rsid w:val="00305D38"/>
    <w:rsid w:val="0030768F"/>
    <w:rsid w:val="00310594"/>
    <w:rsid w:val="00311761"/>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27541"/>
    <w:rsid w:val="00333C88"/>
    <w:rsid w:val="00334BB0"/>
    <w:rsid w:val="00335EA3"/>
    <w:rsid w:val="00341ED9"/>
    <w:rsid w:val="00342396"/>
    <w:rsid w:val="00342BD0"/>
    <w:rsid w:val="003436A2"/>
    <w:rsid w:val="00344891"/>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646"/>
    <w:rsid w:val="00365F4F"/>
    <w:rsid w:val="0036670E"/>
    <w:rsid w:val="00370BB9"/>
    <w:rsid w:val="00370BF6"/>
    <w:rsid w:val="00370E77"/>
    <w:rsid w:val="003712FE"/>
    <w:rsid w:val="003739EE"/>
    <w:rsid w:val="003740FD"/>
    <w:rsid w:val="00374C25"/>
    <w:rsid w:val="00375CAF"/>
    <w:rsid w:val="003762E0"/>
    <w:rsid w:val="00377CC5"/>
    <w:rsid w:val="003839FA"/>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0936"/>
    <w:rsid w:val="003C1AF1"/>
    <w:rsid w:val="003C1BF9"/>
    <w:rsid w:val="003C24E8"/>
    <w:rsid w:val="003C350B"/>
    <w:rsid w:val="003C6118"/>
    <w:rsid w:val="003C6BEA"/>
    <w:rsid w:val="003C6C72"/>
    <w:rsid w:val="003D00A5"/>
    <w:rsid w:val="003D0F6C"/>
    <w:rsid w:val="003D3FD4"/>
    <w:rsid w:val="003D6745"/>
    <w:rsid w:val="003D7591"/>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186F"/>
    <w:rsid w:val="00412D02"/>
    <w:rsid w:val="00414E7E"/>
    <w:rsid w:val="00416B04"/>
    <w:rsid w:val="00416BD9"/>
    <w:rsid w:val="00417063"/>
    <w:rsid w:val="00420B1D"/>
    <w:rsid w:val="00425743"/>
    <w:rsid w:val="004265BB"/>
    <w:rsid w:val="0042785D"/>
    <w:rsid w:val="00427BF2"/>
    <w:rsid w:val="00430080"/>
    <w:rsid w:val="00430950"/>
    <w:rsid w:val="0043451D"/>
    <w:rsid w:val="004362FA"/>
    <w:rsid w:val="004363AB"/>
    <w:rsid w:val="0043697E"/>
    <w:rsid w:val="00436F3D"/>
    <w:rsid w:val="00437CA3"/>
    <w:rsid w:val="00440632"/>
    <w:rsid w:val="00441675"/>
    <w:rsid w:val="00441790"/>
    <w:rsid w:val="00443DF8"/>
    <w:rsid w:val="00444A52"/>
    <w:rsid w:val="00445245"/>
    <w:rsid w:val="00445746"/>
    <w:rsid w:val="00446F55"/>
    <w:rsid w:val="00453620"/>
    <w:rsid w:val="00454AA9"/>
    <w:rsid w:val="00456589"/>
    <w:rsid w:val="004605C6"/>
    <w:rsid w:val="004606BD"/>
    <w:rsid w:val="0046074A"/>
    <w:rsid w:val="004612EB"/>
    <w:rsid w:val="00461941"/>
    <w:rsid w:val="00462215"/>
    <w:rsid w:val="00462BFE"/>
    <w:rsid w:val="00462C77"/>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3FAC"/>
    <w:rsid w:val="00494ADC"/>
    <w:rsid w:val="00494D85"/>
    <w:rsid w:val="004966C6"/>
    <w:rsid w:val="00496EA3"/>
    <w:rsid w:val="0049775B"/>
    <w:rsid w:val="004A0D15"/>
    <w:rsid w:val="004A0F1E"/>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C89"/>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57F"/>
    <w:rsid w:val="004D196C"/>
    <w:rsid w:val="004D377F"/>
    <w:rsid w:val="004D3EE8"/>
    <w:rsid w:val="004D409D"/>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62FF"/>
    <w:rsid w:val="004F6FB2"/>
    <w:rsid w:val="004F7648"/>
    <w:rsid w:val="0050037C"/>
    <w:rsid w:val="005008FF"/>
    <w:rsid w:val="00500F24"/>
    <w:rsid w:val="0050227E"/>
    <w:rsid w:val="00503101"/>
    <w:rsid w:val="0050330C"/>
    <w:rsid w:val="00505605"/>
    <w:rsid w:val="00505A07"/>
    <w:rsid w:val="005065A6"/>
    <w:rsid w:val="00506A43"/>
    <w:rsid w:val="005071B0"/>
    <w:rsid w:val="005076F7"/>
    <w:rsid w:val="00507843"/>
    <w:rsid w:val="00511694"/>
    <w:rsid w:val="00513BB2"/>
    <w:rsid w:val="0051472A"/>
    <w:rsid w:val="005150C1"/>
    <w:rsid w:val="00516B5A"/>
    <w:rsid w:val="0051772F"/>
    <w:rsid w:val="005178A6"/>
    <w:rsid w:val="00521430"/>
    <w:rsid w:val="00522943"/>
    <w:rsid w:val="005234B0"/>
    <w:rsid w:val="005247BA"/>
    <w:rsid w:val="00524A1C"/>
    <w:rsid w:val="0052766C"/>
    <w:rsid w:val="0053215A"/>
    <w:rsid w:val="0053277C"/>
    <w:rsid w:val="005331FD"/>
    <w:rsid w:val="005341CD"/>
    <w:rsid w:val="005355B0"/>
    <w:rsid w:val="00537D64"/>
    <w:rsid w:val="0054038D"/>
    <w:rsid w:val="00541136"/>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50E"/>
    <w:rsid w:val="0056190D"/>
    <w:rsid w:val="00561939"/>
    <w:rsid w:val="00563274"/>
    <w:rsid w:val="0056431B"/>
    <w:rsid w:val="005652FC"/>
    <w:rsid w:val="0056628D"/>
    <w:rsid w:val="0056664C"/>
    <w:rsid w:val="00567109"/>
    <w:rsid w:val="005675E3"/>
    <w:rsid w:val="00571721"/>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B7FC1"/>
    <w:rsid w:val="005C0835"/>
    <w:rsid w:val="005C0BFF"/>
    <w:rsid w:val="005C0ED6"/>
    <w:rsid w:val="005C4D51"/>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041C"/>
    <w:rsid w:val="005E19D7"/>
    <w:rsid w:val="005E1C06"/>
    <w:rsid w:val="005E3D63"/>
    <w:rsid w:val="005E40CE"/>
    <w:rsid w:val="005E43F0"/>
    <w:rsid w:val="005E5123"/>
    <w:rsid w:val="005E6B08"/>
    <w:rsid w:val="005E7F80"/>
    <w:rsid w:val="005F008A"/>
    <w:rsid w:val="005F0368"/>
    <w:rsid w:val="005F074F"/>
    <w:rsid w:val="005F35C5"/>
    <w:rsid w:val="005F42F0"/>
    <w:rsid w:val="005F480D"/>
    <w:rsid w:val="005F48B0"/>
    <w:rsid w:val="005F4C6D"/>
    <w:rsid w:val="005F4D7D"/>
    <w:rsid w:val="005F50A8"/>
    <w:rsid w:val="005F7FFD"/>
    <w:rsid w:val="00600AD5"/>
    <w:rsid w:val="00600C64"/>
    <w:rsid w:val="00600FEB"/>
    <w:rsid w:val="00601341"/>
    <w:rsid w:val="00603EC4"/>
    <w:rsid w:val="0060469F"/>
    <w:rsid w:val="00604913"/>
    <w:rsid w:val="00604B25"/>
    <w:rsid w:val="00605730"/>
    <w:rsid w:val="00605C40"/>
    <w:rsid w:val="00605D7B"/>
    <w:rsid w:val="00605DCB"/>
    <w:rsid w:val="00607532"/>
    <w:rsid w:val="00607739"/>
    <w:rsid w:val="00607A99"/>
    <w:rsid w:val="00610317"/>
    <w:rsid w:val="00611F83"/>
    <w:rsid w:val="0061210F"/>
    <w:rsid w:val="00612812"/>
    <w:rsid w:val="00614247"/>
    <w:rsid w:val="00614312"/>
    <w:rsid w:val="006156C7"/>
    <w:rsid w:val="006216AF"/>
    <w:rsid w:val="00621A9C"/>
    <w:rsid w:val="00622033"/>
    <w:rsid w:val="006221F3"/>
    <w:rsid w:val="0062364C"/>
    <w:rsid w:val="00624F21"/>
    <w:rsid w:val="00625B6B"/>
    <w:rsid w:val="00626BF0"/>
    <w:rsid w:val="00630BF9"/>
    <w:rsid w:val="00631640"/>
    <w:rsid w:val="0063196D"/>
    <w:rsid w:val="006356FD"/>
    <w:rsid w:val="006362F0"/>
    <w:rsid w:val="00640F37"/>
    <w:rsid w:val="0064235F"/>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77457"/>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185"/>
    <w:rsid w:val="00695589"/>
    <w:rsid w:val="006961C0"/>
    <w:rsid w:val="006971FD"/>
    <w:rsid w:val="006A0EA8"/>
    <w:rsid w:val="006A0EDE"/>
    <w:rsid w:val="006A1A11"/>
    <w:rsid w:val="006A21F4"/>
    <w:rsid w:val="006A21FF"/>
    <w:rsid w:val="006A2AC7"/>
    <w:rsid w:val="006A41A5"/>
    <w:rsid w:val="006A43EF"/>
    <w:rsid w:val="006A58E8"/>
    <w:rsid w:val="006A72FF"/>
    <w:rsid w:val="006A7553"/>
    <w:rsid w:val="006A764F"/>
    <w:rsid w:val="006A78C0"/>
    <w:rsid w:val="006B189B"/>
    <w:rsid w:val="006B1FDA"/>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1356"/>
    <w:rsid w:val="006D16A4"/>
    <w:rsid w:val="006D251E"/>
    <w:rsid w:val="006D2F6C"/>
    <w:rsid w:val="006D3430"/>
    <w:rsid w:val="006D44B6"/>
    <w:rsid w:val="006D5337"/>
    <w:rsid w:val="006D5640"/>
    <w:rsid w:val="006D70A4"/>
    <w:rsid w:val="006D7D97"/>
    <w:rsid w:val="006E06D7"/>
    <w:rsid w:val="006E0D6B"/>
    <w:rsid w:val="006E0F67"/>
    <w:rsid w:val="006E1A5A"/>
    <w:rsid w:val="006E30C4"/>
    <w:rsid w:val="006E51F9"/>
    <w:rsid w:val="006E53E6"/>
    <w:rsid w:val="006E6232"/>
    <w:rsid w:val="006E6349"/>
    <w:rsid w:val="006E69FE"/>
    <w:rsid w:val="006E7064"/>
    <w:rsid w:val="006E712E"/>
    <w:rsid w:val="006F0893"/>
    <w:rsid w:val="006F0E7E"/>
    <w:rsid w:val="006F2850"/>
    <w:rsid w:val="006F4231"/>
    <w:rsid w:val="006F4912"/>
    <w:rsid w:val="006F4CF9"/>
    <w:rsid w:val="006F5774"/>
    <w:rsid w:val="006F5EBB"/>
    <w:rsid w:val="006F6713"/>
    <w:rsid w:val="006F6F44"/>
    <w:rsid w:val="006F713A"/>
    <w:rsid w:val="006F7EAE"/>
    <w:rsid w:val="00700A0E"/>
    <w:rsid w:val="00701C29"/>
    <w:rsid w:val="007068D9"/>
    <w:rsid w:val="007112D8"/>
    <w:rsid w:val="007117B2"/>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371D"/>
    <w:rsid w:val="007251BF"/>
    <w:rsid w:val="00726597"/>
    <w:rsid w:val="00726D41"/>
    <w:rsid w:val="00730690"/>
    <w:rsid w:val="007307D5"/>
    <w:rsid w:val="00731518"/>
    <w:rsid w:val="0073377B"/>
    <w:rsid w:val="007337B3"/>
    <w:rsid w:val="00733D1D"/>
    <w:rsid w:val="00735930"/>
    <w:rsid w:val="00740194"/>
    <w:rsid w:val="0074039F"/>
    <w:rsid w:val="00741423"/>
    <w:rsid w:val="00741734"/>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4617"/>
    <w:rsid w:val="00764A94"/>
    <w:rsid w:val="007651B7"/>
    <w:rsid w:val="007656B6"/>
    <w:rsid w:val="00766B83"/>
    <w:rsid w:val="00766EA0"/>
    <w:rsid w:val="007675B8"/>
    <w:rsid w:val="007707AE"/>
    <w:rsid w:val="00770A60"/>
    <w:rsid w:val="00770B29"/>
    <w:rsid w:val="00771A0E"/>
    <w:rsid w:val="00771B6D"/>
    <w:rsid w:val="00773F7C"/>
    <w:rsid w:val="00774C06"/>
    <w:rsid w:val="007750CC"/>
    <w:rsid w:val="00775F3E"/>
    <w:rsid w:val="007768EB"/>
    <w:rsid w:val="0077720C"/>
    <w:rsid w:val="00777364"/>
    <w:rsid w:val="00777541"/>
    <w:rsid w:val="00777995"/>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5C86"/>
    <w:rsid w:val="00796564"/>
    <w:rsid w:val="00797944"/>
    <w:rsid w:val="007A02CD"/>
    <w:rsid w:val="007A06E2"/>
    <w:rsid w:val="007A1769"/>
    <w:rsid w:val="007A1ABA"/>
    <w:rsid w:val="007A212F"/>
    <w:rsid w:val="007A2F7C"/>
    <w:rsid w:val="007A3075"/>
    <w:rsid w:val="007A3762"/>
    <w:rsid w:val="007A3B2A"/>
    <w:rsid w:val="007A44C9"/>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B7252"/>
    <w:rsid w:val="007B7A66"/>
    <w:rsid w:val="007C01A0"/>
    <w:rsid w:val="007C1A38"/>
    <w:rsid w:val="007C36A4"/>
    <w:rsid w:val="007C370F"/>
    <w:rsid w:val="007C4662"/>
    <w:rsid w:val="007C7E17"/>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0E53"/>
    <w:rsid w:val="00801F05"/>
    <w:rsid w:val="0080288E"/>
    <w:rsid w:val="00802BC2"/>
    <w:rsid w:val="00803001"/>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6CE"/>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372D9"/>
    <w:rsid w:val="00840333"/>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2F"/>
    <w:rsid w:val="00860B96"/>
    <w:rsid w:val="00860C21"/>
    <w:rsid w:val="00860D3D"/>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3087"/>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B79EB"/>
    <w:rsid w:val="008C200A"/>
    <w:rsid w:val="008C2428"/>
    <w:rsid w:val="008C3679"/>
    <w:rsid w:val="008C629E"/>
    <w:rsid w:val="008C732C"/>
    <w:rsid w:val="008C77FE"/>
    <w:rsid w:val="008C792E"/>
    <w:rsid w:val="008D0572"/>
    <w:rsid w:val="008D120A"/>
    <w:rsid w:val="008D178C"/>
    <w:rsid w:val="008D1A53"/>
    <w:rsid w:val="008D2354"/>
    <w:rsid w:val="008D6144"/>
    <w:rsid w:val="008D6418"/>
    <w:rsid w:val="008D6A07"/>
    <w:rsid w:val="008D77A0"/>
    <w:rsid w:val="008D7ABD"/>
    <w:rsid w:val="008E37BD"/>
    <w:rsid w:val="008E3A50"/>
    <w:rsid w:val="008E5323"/>
    <w:rsid w:val="008E6A68"/>
    <w:rsid w:val="008E6DA1"/>
    <w:rsid w:val="008F118C"/>
    <w:rsid w:val="008F1524"/>
    <w:rsid w:val="008F23B1"/>
    <w:rsid w:val="008F2E1F"/>
    <w:rsid w:val="008F4055"/>
    <w:rsid w:val="008F4E15"/>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1DB"/>
    <w:rsid w:val="00905A37"/>
    <w:rsid w:val="00905BBE"/>
    <w:rsid w:val="00906366"/>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123F"/>
    <w:rsid w:val="009328E4"/>
    <w:rsid w:val="009330D7"/>
    <w:rsid w:val="009332E5"/>
    <w:rsid w:val="00937FF9"/>
    <w:rsid w:val="009402DF"/>
    <w:rsid w:val="00940BE0"/>
    <w:rsid w:val="00941630"/>
    <w:rsid w:val="00941B7E"/>
    <w:rsid w:val="00941FA6"/>
    <w:rsid w:val="009424CD"/>
    <w:rsid w:val="00943586"/>
    <w:rsid w:val="009438E4"/>
    <w:rsid w:val="00943ED6"/>
    <w:rsid w:val="0094419E"/>
    <w:rsid w:val="00944483"/>
    <w:rsid w:val="00945D52"/>
    <w:rsid w:val="009468C6"/>
    <w:rsid w:val="009470B1"/>
    <w:rsid w:val="009478D1"/>
    <w:rsid w:val="00947F1C"/>
    <w:rsid w:val="00950025"/>
    <w:rsid w:val="00950629"/>
    <w:rsid w:val="00952820"/>
    <w:rsid w:val="00952EE5"/>
    <w:rsid w:val="00953D69"/>
    <w:rsid w:val="00953EFE"/>
    <w:rsid w:val="00954B91"/>
    <w:rsid w:val="00957E8E"/>
    <w:rsid w:val="00960588"/>
    <w:rsid w:val="009622E0"/>
    <w:rsid w:val="00962D3C"/>
    <w:rsid w:val="0096377E"/>
    <w:rsid w:val="00963CD0"/>
    <w:rsid w:val="00964E52"/>
    <w:rsid w:val="0096597B"/>
    <w:rsid w:val="00967674"/>
    <w:rsid w:val="00970578"/>
    <w:rsid w:val="00970FB3"/>
    <w:rsid w:val="0097111C"/>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26F5"/>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0E8B"/>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089F"/>
    <w:rsid w:val="009E119A"/>
    <w:rsid w:val="009E1F3D"/>
    <w:rsid w:val="009E20D8"/>
    <w:rsid w:val="009E3D65"/>
    <w:rsid w:val="009E5014"/>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7A2"/>
    <w:rsid w:val="00A2792F"/>
    <w:rsid w:val="00A27C6F"/>
    <w:rsid w:val="00A3048A"/>
    <w:rsid w:val="00A313EE"/>
    <w:rsid w:val="00A32D35"/>
    <w:rsid w:val="00A3501F"/>
    <w:rsid w:val="00A3535C"/>
    <w:rsid w:val="00A35B62"/>
    <w:rsid w:val="00A35E06"/>
    <w:rsid w:val="00A36F2B"/>
    <w:rsid w:val="00A37C9E"/>
    <w:rsid w:val="00A40C3C"/>
    <w:rsid w:val="00A40FE0"/>
    <w:rsid w:val="00A41A8D"/>
    <w:rsid w:val="00A434B7"/>
    <w:rsid w:val="00A44204"/>
    <w:rsid w:val="00A4575E"/>
    <w:rsid w:val="00A468EC"/>
    <w:rsid w:val="00A46A70"/>
    <w:rsid w:val="00A4751D"/>
    <w:rsid w:val="00A47CFD"/>
    <w:rsid w:val="00A522C2"/>
    <w:rsid w:val="00A52CC4"/>
    <w:rsid w:val="00A535B5"/>
    <w:rsid w:val="00A53840"/>
    <w:rsid w:val="00A54A2C"/>
    <w:rsid w:val="00A54DDD"/>
    <w:rsid w:val="00A55429"/>
    <w:rsid w:val="00A5691C"/>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45E9"/>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3BB"/>
    <w:rsid w:val="00AA2671"/>
    <w:rsid w:val="00AA290E"/>
    <w:rsid w:val="00AA2FED"/>
    <w:rsid w:val="00AA3004"/>
    <w:rsid w:val="00AA4A51"/>
    <w:rsid w:val="00AA506C"/>
    <w:rsid w:val="00AA5F06"/>
    <w:rsid w:val="00AA651F"/>
    <w:rsid w:val="00AA6F2F"/>
    <w:rsid w:val="00AA7E19"/>
    <w:rsid w:val="00AB0368"/>
    <w:rsid w:val="00AB0A2B"/>
    <w:rsid w:val="00AB172D"/>
    <w:rsid w:val="00AB2D98"/>
    <w:rsid w:val="00AB2FD5"/>
    <w:rsid w:val="00AB36C6"/>
    <w:rsid w:val="00AB4DA9"/>
    <w:rsid w:val="00AB54F2"/>
    <w:rsid w:val="00AB5639"/>
    <w:rsid w:val="00AB5D61"/>
    <w:rsid w:val="00AB5F75"/>
    <w:rsid w:val="00AB7A46"/>
    <w:rsid w:val="00AC2CE2"/>
    <w:rsid w:val="00AC3203"/>
    <w:rsid w:val="00AC336A"/>
    <w:rsid w:val="00AC39F7"/>
    <w:rsid w:val="00AC4C66"/>
    <w:rsid w:val="00AC4EEA"/>
    <w:rsid w:val="00AC5DF5"/>
    <w:rsid w:val="00AC777C"/>
    <w:rsid w:val="00AD3930"/>
    <w:rsid w:val="00AD6CC7"/>
    <w:rsid w:val="00AD6F6F"/>
    <w:rsid w:val="00AE04D3"/>
    <w:rsid w:val="00AE1293"/>
    <w:rsid w:val="00AE1B56"/>
    <w:rsid w:val="00AE1B73"/>
    <w:rsid w:val="00AE5812"/>
    <w:rsid w:val="00AE5AB0"/>
    <w:rsid w:val="00AE6048"/>
    <w:rsid w:val="00AE63D9"/>
    <w:rsid w:val="00AE7287"/>
    <w:rsid w:val="00AE7F73"/>
    <w:rsid w:val="00AF3FF9"/>
    <w:rsid w:val="00AF40DE"/>
    <w:rsid w:val="00AF41B2"/>
    <w:rsid w:val="00AF4787"/>
    <w:rsid w:val="00AF521B"/>
    <w:rsid w:val="00AF7439"/>
    <w:rsid w:val="00AF77B3"/>
    <w:rsid w:val="00AF7B5B"/>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045"/>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2B00"/>
    <w:rsid w:val="00B43A17"/>
    <w:rsid w:val="00B43AA4"/>
    <w:rsid w:val="00B46297"/>
    <w:rsid w:val="00B463F1"/>
    <w:rsid w:val="00B46BEB"/>
    <w:rsid w:val="00B474DB"/>
    <w:rsid w:val="00B50FD0"/>
    <w:rsid w:val="00B511E9"/>
    <w:rsid w:val="00B51CBB"/>
    <w:rsid w:val="00B529A2"/>
    <w:rsid w:val="00B53F0E"/>
    <w:rsid w:val="00B5412A"/>
    <w:rsid w:val="00B54819"/>
    <w:rsid w:val="00B56B96"/>
    <w:rsid w:val="00B57155"/>
    <w:rsid w:val="00B571F7"/>
    <w:rsid w:val="00B57E1B"/>
    <w:rsid w:val="00B61A41"/>
    <w:rsid w:val="00B61F1A"/>
    <w:rsid w:val="00B62462"/>
    <w:rsid w:val="00B635E4"/>
    <w:rsid w:val="00B64A4B"/>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163"/>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4F25"/>
    <w:rsid w:val="00BD578C"/>
    <w:rsid w:val="00BD733B"/>
    <w:rsid w:val="00BD7B2C"/>
    <w:rsid w:val="00BE06F4"/>
    <w:rsid w:val="00BE178B"/>
    <w:rsid w:val="00BE2D9D"/>
    <w:rsid w:val="00BE5039"/>
    <w:rsid w:val="00BE5238"/>
    <w:rsid w:val="00BE5617"/>
    <w:rsid w:val="00BE5A69"/>
    <w:rsid w:val="00BE6218"/>
    <w:rsid w:val="00BE6612"/>
    <w:rsid w:val="00BE673C"/>
    <w:rsid w:val="00BE6CB2"/>
    <w:rsid w:val="00BE7F11"/>
    <w:rsid w:val="00BF0EF4"/>
    <w:rsid w:val="00BF1791"/>
    <w:rsid w:val="00BF2C3F"/>
    <w:rsid w:val="00BF3BAA"/>
    <w:rsid w:val="00BF69BE"/>
    <w:rsid w:val="00BF6C22"/>
    <w:rsid w:val="00BF6F0B"/>
    <w:rsid w:val="00BF7662"/>
    <w:rsid w:val="00BF7C30"/>
    <w:rsid w:val="00C00CCF"/>
    <w:rsid w:val="00C01056"/>
    <w:rsid w:val="00C04051"/>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5EF9"/>
    <w:rsid w:val="00C26062"/>
    <w:rsid w:val="00C26A92"/>
    <w:rsid w:val="00C26E66"/>
    <w:rsid w:val="00C277AE"/>
    <w:rsid w:val="00C319DD"/>
    <w:rsid w:val="00C32821"/>
    <w:rsid w:val="00C33A29"/>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1D9"/>
    <w:rsid w:val="00C47476"/>
    <w:rsid w:val="00C5012C"/>
    <w:rsid w:val="00C50369"/>
    <w:rsid w:val="00C5110E"/>
    <w:rsid w:val="00C51F22"/>
    <w:rsid w:val="00C553D7"/>
    <w:rsid w:val="00C557CD"/>
    <w:rsid w:val="00C55D3B"/>
    <w:rsid w:val="00C55D96"/>
    <w:rsid w:val="00C57399"/>
    <w:rsid w:val="00C61715"/>
    <w:rsid w:val="00C61857"/>
    <w:rsid w:val="00C61BE2"/>
    <w:rsid w:val="00C6226D"/>
    <w:rsid w:val="00C625AF"/>
    <w:rsid w:val="00C6261B"/>
    <w:rsid w:val="00C63BAA"/>
    <w:rsid w:val="00C63DF5"/>
    <w:rsid w:val="00C64579"/>
    <w:rsid w:val="00C6474A"/>
    <w:rsid w:val="00C6643D"/>
    <w:rsid w:val="00C66ED4"/>
    <w:rsid w:val="00C67361"/>
    <w:rsid w:val="00C67732"/>
    <w:rsid w:val="00C67855"/>
    <w:rsid w:val="00C67858"/>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3D1"/>
    <w:rsid w:val="00CB2561"/>
    <w:rsid w:val="00CB3757"/>
    <w:rsid w:val="00CB5097"/>
    <w:rsid w:val="00CB5832"/>
    <w:rsid w:val="00CB5A76"/>
    <w:rsid w:val="00CB6472"/>
    <w:rsid w:val="00CB689A"/>
    <w:rsid w:val="00CB74FC"/>
    <w:rsid w:val="00CB7BFC"/>
    <w:rsid w:val="00CB7C58"/>
    <w:rsid w:val="00CB7F36"/>
    <w:rsid w:val="00CC11B0"/>
    <w:rsid w:val="00CC2112"/>
    <w:rsid w:val="00CC33AD"/>
    <w:rsid w:val="00CC46B8"/>
    <w:rsid w:val="00CC4952"/>
    <w:rsid w:val="00CC4F8D"/>
    <w:rsid w:val="00CC503A"/>
    <w:rsid w:val="00CC6538"/>
    <w:rsid w:val="00CC6F9A"/>
    <w:rsid w:val="00CC6FD2"/>
    <w:rsid w:val="00CC75AE"/>
    <w:rsid w:val="00CD1034"/>
    <w:rsid w:val="00CD15EC"/>
    <w:rsid w:val="00CD1E95"/>
    <w:rsid w:val="00CD31FB"/>
    <w:rsid w:val="00CD460C"/>
    <w:rsid w:val="00CD50D5"/>
    <w:rsid w:val="00CD59A1"/>
    <w:rsid w:val="00CD6BBA"/>
    <w:rsid w:val="00CE0B6D"/>
    <w:rsid w:val="00CE125A"/>
    <w:rsid w:val="00CE1270"/>
    <w:rsid w:val="00CE2503"/>
    <w:rsid w:val="00CE35DD"/>
    <w:rsid w:val="00CE40C0"/>
    <w:rsid w:val="00CE4533"/>
    <w:rsid w:val="00CE4B26"/>
    <w:rsid w:val="00CE53D9"/>
    <w:rsid w:val="00CE5404"/>
    <w:rsid w:val="00CE6272"/>
    <w:rsid w:val="00CE6F10"/>
    <w:rsid w:val="00CE745F"/>
    <w:rsid w:val="00CE76B5"/>
    <w:rsid w:val="00CF00CC"/>
    <w:rsid w:val="00CF0CE9"/>
    <w:rsid w:val="00CF0F67"/>
    <w:rsid w:val="00CF1302"/>
    <w:rsid w:val="00CF16AD"/>
    <w:rsid w:val="00CF1857"/>
    <w:rsid w:val="00CF2500"/>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75C"/>
    <w:rsid w:val="00D13F3C"/>
    <w:rsid w:val="00D15BFB"/>
    <w:rsid w:val="00D15E78"/>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60D3"/>
    <w:rsid w:val="00D3792B"/>
    <w:rsid w:val="00D40514"/>
    <w:rsid w:val="00D40629"/>
    <w:rsid w:val="00D424B1"/>
    <w:rsid w:val="00D42F50"/>
    <w:rsid w:val="00D44CC9"/>
    <w:rsid w:val="00D45266"/>
    <w:rsid w:val="00D45648"/>
    <w:rsid w:val="00D45A20"/>
    <w:rsid w:val="00D4646E"/>
    <w:rsid w:val="00D4675A"/>
    <w:rsid w:val="00D46B10"/>
    <w:rsid w:val="00D475B4"/>
    <w:rsid w:val="00D47948"/>
    <w:rsid w:val="00D479E9"/>
    <w:rsid w:val="00D47F22"/>
    <w:rsid w:val="00D47F96"/>
    <w:rsid w:val="00D47FEA"/>
    <w:rsid w:val="00D50C2D"/>
    <w:rsid w:val="00D50F9A"/>
    <w:rsid w:val="00D521E9"/>
    <w:rsid w:val="00D52568"/>
    <w:rsid w:val="00D52844"/>
    <w:rsid w:val="00D53DA3"/>
    <w:rsid w:val="00D540F7"/>
    <w:rsid w:val="00D54605"/>
    <w:rsid w:val="00D5478A"/>
    <w:rsid w:val="00D54952"/>
    <w:rsid w:val="00D549DA"/>
    <w:rsid w:val="00D555EE"/>
    <w:rsid w:val="00D558B1"/>
    <w:rsid w:val="00D5678A"/>
    <w:rsid w:val="00D56CA7"/>
    <w:rsid w:val="00D576D1"/>
    <w:rsid w:val="00D601BD"/>
    <w:rsid w:val="00D6058B"/>
    <w:rsid w:val="00D625D0"/>
    <w:rsid w:val="00D62754"/>
    <w:rsid w:val="00D6360B"/>
    <w:rsid w:val="00D63848"/>
    <w:rsid w:val="00D63FAD"/>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1E6"/>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4F"/>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9CB"/>
    <w:rsid w:val="00DC5E9C"/>
    <w:rsid w:val="00DC70A5"/>
    <w:rsid w:val="00DC7205"/>
    <w:rsid w:val="00DD029C"/>
    <w:rsid w:val="00DD042A"/>
    <w:rsid w:val="00DD0727"/>
    <w:rsid w:val="00DD15C2"/>
    <w:rsid w:val="00DD1F2E"/>
    <w:rsid w:val="00DD3FEA"/>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61A2"/>
    <w:rsid w:val="00DF66AB"/>
    <w:rsid w:val="00DF6CB0"/>
    <w:rsid w:val="00DF7124"/>
    <w:rsid w:val="00DF75DC"/>
    <w:rsid w:val="00E000B4"/>
    <w:rsid w:val="00E0247F"/>
    <w:rsid w:val="00E02B59"/>
    <w:rsid w:val="00E030BE"/>
    <w:rsid w:val="00E036F7"/>
    <w:rsid w:val="00E03AAF"/>
    <w:rsid w:val="00E05177"/>
    <w:rsid w:val="00E0638E"/>
    <w:rsid w:val="00E10E0C"/>
    <w:rsid w:val="00E10EC0"/>
    <w:rsid w:val="00E141FF"/>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3E6A"/>
    <w:rsid w:val="00E74260"/>
    <w:rsid w:val="00E74DE4"/>
    <w:rsid w:val="00E75139"/>
    <w:rsid w:val="00E75C70"/>
    <w:rsid w:val="00E779E6"/>
    <w:rsid w:val="00E77B72"/>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193"/>
    <w:rsid w:val="00EB64BD"/>
    <w:rsid w:val="00EB672A"/>
    <w:rsid w:val="00EC039A"/>
    <w:rsid w:val="00EC08CD"/>
    <w:rsid w:val="00EC12B3"/>
    <w:rsid w:val="00EC33EB"/>
    <w:rsid w:val="00EC4373"/>
    <w:rsid w:val="00EC5655"/>
    <w:rsid w:val="00EC6C1A"/>
    <w:rsid w:val="00EC7466"/>
    <w:rsid w:val="00EC78E3"/>
    <w:rsid w:val="00ED0A8E"/>
    <w:rsid w:val="00ED0C6B"/>
    <w:rsid w:val="00ED2383"/>
    <w:rsid w:val="00ED25D7"/>
    <w:rsid w:val="00ED2625"/>
    <w:rsid w:val="00ED459B"/>
    <w:rsid w:val="00ED5E9A"/>
    <w:rsid w:val="00ED606F"/>
    <w:rsid w:val="00ED62CD"/>
    <w:rsid w:val="00ED6A76"/>
    <w:rsid w:val="00ED6D5C"/>
    <w:rsid w:val="00EE0CA0"/>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AEF"/>
    <w:rsid w:val="00F01F85"/>
    <w:rsid w:val="00F025A6"/>
    <w:rsid w:val="00F0423A"/>
    <w:rsid w:val="00F04B76"/>
    <w:rsid w:val="00F0589A"/>
    <w:rsid w:val="00F0590D"/>
    <w:rsid w:val="00F059B4"/>
    <w:rsid w:val="00F06A13"/>
    <w:rsid w:val="00F1193E"/>
    <w:rsid w:val="00F139B1"/>
    <w:rsid w:val="00F13A62"/>
    <w:rsid w:val="00F153B0"/>
    <w:rsid w:val="00F15A9D"/>
    <w:rsid w:val="00F17C25"/>
    <w:rsid w:val="00F20358"/>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2A6"/>
    <w:rsid w:val="00F42578"/>
    <w:rsid w:val="00F426A8"/>
    <w:rsid w:val="00F42843"/>
    <w:rsid w:val="00F43395"/>
    <w:rsid w:val="00F4366D"/>
    <w:rsid w:val="00F43B22"/>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476A"/>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080F"/>
    <w:rsid w:val="00FC1260"/>
    <w:rsid w:val="00FC325B"/>
    <w:rsid w:val="00FC401A"/>
    <w:rsid w:val="00FC5FF7"/>
    <w:rsid w:val="00FC6039"/>
    <w:rsid w:val="00FC60A1"/>
    <w:rsid w:val="00FC72B7"/>
    <w:rsid w:val="00FC740E"/>
    <w:rsid w:val="00FD03EA"/>
    <w:rsid w:val="00FD09EC"/>
    <w:rsid w:val="00FD0CAE"/>
    <w:rsid w:val="00FD171E"/>
    <w:rsid w:val="00FD1D0E"/>
    <w:rsid w:val="00FD255A"/>
    <w:rsid w:val="00FD4DC9"/>
    <w:rsid w:val="00FD4E07"/>
    <w:rsid w:val="00FD6AE8"/>
    <w:rsid w:val="00FD6BDE"/>
    <w:rsid w:val="00FD7169"/>
    <w:rsid w:val="00FE0DB5"/>
    <w:rsid w:val="00FE14C2"/>
    <w:rsid w:val="00FE3941"/>
    <w:rsid w:val="00FE5E92"/>
    <w:rsid w:val="00FE7342"/>
    <w:rsid w:val="00FF22F9"/>
    <w:rsid w:val="00FF25C0"/>
    <w:rsid w:val="00FF3183"/>
    <w:rsid w:val="00FF3579"/>
    <w:rsid w:val="00FF3BFD"/>
    <w:rsid w:val="00FF3FE8"/>
    <w:rsid w:val="00FF5B26"/>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14:docId w14:val="2CB56E1F"/>
  <w15:docId w15:val="{F9FA880F-66C0-46E7-9AA9-B4FE8074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918F-CD31-46DD-A11C-9EF1F123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 Kraesig</cp:lastModifiedBy>
  <cp:revision>2</cp:revision>
  <cp:lastPrinted>2016-09-14T15:50:00Z</cp:lastPrinted>
  <dcterms:created xsi:type="dcterms:W3CDTF">2016-12-14T15:07:00Z</dcterms:created>
  <dcterms:modified xsi:type="dcterms:W3CDTF">2016-12-14T15:07:00Z</dcterms:modified>
</cp:coreProperties>
</file>